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E81D7" w14:textId="77777777" w:rsidR="00E53995" w:rsidRDefault="00E53995" w:rsidP="00E53995">
      <w:pPr>
        <w:rPr>
          <w:rFonts w:ascii="Arial" w:hAnsi="Arial" w:cs="Arial"/>
          <w:b/>
          <w:bCs/>
          <w:sz w:val="22"/>
          <w:lang w:val="en-GB"/>
        </w:rPr>
      </w:pPr>
    </w:p>
    <w:p w14:paraId="33E7E821" w14:textId="77777777" w:rsidR="00E53995" w:rsidRDefault="00E53995" w:rsidP="00E53995">
      <w:pPr>
        <w:rPr>
          <w:rFonts w:ascii="Arial" w:hAnsi="Arial" w:cs="Arial"/>
          <w:b/>
          <w:bCs/>
          <w:sz w:val="22"/>
          <w:lang w:val="en-GB"/>
        </w:rPr>
      </w:pPr>
    </w:p>
    <w:p w14:paraId="62C0F75A" w14:textId="77777777" w:rsidR="00E53995" w:rsidRPr="00E53995" w:rsidRDefault="00E53995" w:rsidP="00E53995">
      <w:pPr>
        <w:rPr>
          <w:rFonts w:ascii="Arial" w:hAnsi="Arial" w:cs="Arial"/>
          <w:sz w:val="22"/>
          <w:lang w:val="fi-FI"/>
        </w:rPr>
      </w:pPr>
      <w:r w:rsidRPr="00E53995">
        <w:rPr>
          <w:rFonts w:ascii="Arial" w:hAnsi="Arial" w:cs="Arial"/>
          <w:b/>
          <w:bCs/>
          <w:sz w:val="22"/>
          <w:lang w:val="fi-FI"/>
        </w:rPr>
        <w:t>Finantsseisund ja varasem kogemus</w:t>
      </w:r>
    </w:p>
    <w:p w14:paraId="1FDE2ED5" w14:textId="77777777" w:rsidR="00E53995" w:rsidRPr="00E53995" w:rsidRDefault="00E53995" w:rsidP="00E53995">
      <w:pPr>
        <w:rPr>
          <w:rFonts w:ascii="Arial" w:hAnsi="Arial" w:cs="Arial"/>
          <w:sz w:val="22"/>
          <w:lang w:val="fi-FI"/>
        </w:rPr>
      </w:pPr>
    </w:p>
    <w:p w14:paraId="29B773E0" w14:textId="77777777" w:rsidR="00E53995" w:rsidRPr="00E53995" w:rsidRDefault="00E53995" w:rsidP="00E53995">
      <w:pPr>
        <w:rPr>
          <w:rFonts w:ascii="Arial" w:hAnsi="Arial" w:cs="Arial"/>
          <w:sz w:val="22"/>
          <w:lang w:val="fi-FI"/>
        </w:rPr>
      </w:pPr>
    </w:p>
    <w:p w14:paraId="7DE531B0" w14:textId="77777777" w:rsidR="00E53995" w:rsidRPr="00E53995" w:rsidRDefault="00E53995" w:rsidP="00E53995">
      <w:pPr>
        <w:rPr>
          <w:rFonts w:ascii="Arial" w:hAnsi="Arial" w:cs="Arial"/>
          <w:sz w:val="22"/>
          <w:lang w:val="fi-FI"/>
        </w:rPr>
      </w:pPr>
      <w:r w:rsidRPr="00E53995">
        <w:rPr>
          <w:rFonts w:ascii="Arial" w:hAnsi="Arial" w:cs="Arial"/>
          <w:sz w:val="22"/>
          <w:lang w:val="fi-FI"/>
        </w:rPr>
        <w:t>AS Jalajälg viimase kolme aasta käive on toodud allolevas tabelis:</w:t>
      </w:r>
    </w:p>
    <w:p w14:paraId="5CB01A8E" w14:textId="77777777" w:rsidR="00E53995" w:rsidRPr="00E53995" w:rsidRDefault="00E53995" w:rsidP="00E53995">
      <w:pPr>
        <w:rPr>
          <w:rFonts w:ascii="Arial" w:hAnsi="Arial" w:cs="Arial"/>
          <w:sz w:val="22"/>
          <w:lang w:val="fi-FI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226"/>
        <w:gridCol w:w="4276"/>
      </w:tblGrid>
      <w:tr w:rsidR="00E53995" w:rsidRPr="00DF7C3A" w14:paraId="69E6F50E" w14:textId="77777777" w:rsidTr="001D0294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AFE5" w14:textId="77777777" w:rsidR="00E53995" w:rsidRPr="00DF7C3A" w:rsidRDefault="00E53995" w:rsidP="001D0294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DF7C3A">
              <w:rPr>
                <w:rFonts w:ascii="Arial" w:hAnsi="Arial" w:cs="Arial"/>
                <w:b/>
                <w:bCs/>
                <w:sz w:val="22"/>
                <w:lang w:val="en-GB"/>
              </w:rPr>
              <w:t>Aasta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DD20" w14:textId="77777777" w:rsidR="00E53995" w:rsidRPr="00DF7C3A" w:rsidRDefault="00E53995" w:rsidP="001D0294">
            <w:pPr>
              <w:rPr>
                <w:b/>
                <w:bCs/>
              </w:rPr>
            </w:pPr>
            <w:r w:rsidRPr="00DF7C3A">
              <w:rPr>
                <w:rFonts w:ascii="Arial" w:hAnsi="Arial" w:cs="Arial"/>
                <w:b/>
                <w:bCs/>
                <w:sz w:val="22"/>
                <w:lang w:val="en-GB"/>
              </w:rPr>
              <w:t>Käive EUR</w:t>
            </w:r>
          </w:p>
        </w:tc>
      </w:tr>
      <w:tr w:rsidR="00E53995" w14:paraId="144D6DC5" w14:textId="77777777" w:rsidTr="001D0294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1185" w14:textId="555F78F6" w:rsidR="00E53995" w:rsidRDefault="00E53995" w:rsidP="001D0294">
            <w:pPr>
              <w:snapToGri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2021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09B0" w14:textId="39CF70B8" w:rsidR="00E53995" w:rsidRDefault="0010287A" w:rsidP="001D0294">
            <w:pPr>
              <w:snapToGri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58 337 mln</w:t>
            </w:r>
          </w:p>
        </w:tc>
      </w:tr>
      <w:tr w:rsidR="00E53995" w14:paraId="2C160F9C" w14:textId="77777777" w:rsidTr="001D0294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E752" w14:textId="17211A4A" w:rsidR="00E53995" w:rsidRDefault="00E53995" w:rsidP="001D0294">
            <w:pPr>
              <w:snapToGri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2022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1CF1" w14:textId="2C16BD43" w:rsidR="00E53995" w:rsidRDefault="0010287A" w:rsidP="001D0294">
            <w:pPr>
              <w:snapToGri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72 042 mln</w:t>
            </w:r>
          </w:p>
        </w:tc>
      </w:tr>
      <w:tr w:rsidR="00E53995" w14:paraId="72FB5705" w14:textId="77777777" w:rsidTr="001D0294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A724" w14:textId="7C3C5689" w:rsidR="00E53995" w:rsidRDefault="00E53995" w:rsidP="001D0294">
            <w:pPr>
              <w:snapToGri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2023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F740" w14:textId="00DF2713" w:rsidR="00E53995" w:rsidRDefault="0010287A" w:rsidP="001D0294">
            <w:pPr>
              <w:snapToGri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34 339 mln</w:t>
            </w:r>
          </w:p>
        </w:tc>
      </w:tr>
    </w:tbl>
    <w:p w14:paraId="2F4655ED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</w:p>
    <w:p w14:paraId="385B295C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AS Jalajälg jaemüügikäive tootegruppide lõikes:</w:t>
      </w:r>
    </w:p>
    <w:p w14:paraId="1C4E741C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7224" w:type="dxa"/>
        <w:tblLook w:val="04A0" w:firstRow="1" w:lastRow="0" w:firstColumn="1" w:lastColumn="0" w:noHBand="0" w:noVBand="1"/>
      </w:tblPr>
      <w:tblGrid>
        <w:gridCol w:w="922"/>
        <w:gridCol w:w="3326"/>
        <w:gridCol w:w="2976"/>
      </w:tblGrid>
      <w:tr w:rsidR="00E53995" w:rsidRPr="00DF7C3A" w14:paraId="4B370133" w14:textId="77777777" w:rsidTr="00E53995">
        <w:tc>
          <w:tcPr>
            <w:tcW w:w="922" w:type="dxa"/>
          </w:tcPr>
          <w:p w14:paraId="08C906CE" w14:textId="77777777" w:rsidR="00E53995" w:rsidRPr="00DF7C3A" w:rsidRDefault="00E53995" w:rsidP="001D0294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DF7C3A">
              <w:rPr>
                <w:rFonts w:ascii="Arial" w:hAnsi="Arial" w:cs="Arial"/>
                <w:b/>
                <w:bCs/>
                <w:sz w:val="22"/>
                <w:lang w:val="en-GB"/>
              </w:rPr>
              <w:t>Aasta</w:t>
            </w:r>
          </w:p>
        </w:tc>
        <w:tc>
          <w:tcPr>
            <w:tcW w:w="3326" w:type="dxa"/>
          </w:tcPr>
          <w:p w14:paraId="2316BBE5" w14:textId="77777777" w:rsidR="00E53995" w:rsidRPr="00DF7C3A" w:rsidRDefault="00E53995" w:rsidP="001D0294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DF7C3A">
              <w:rPr>
                <w:rFonts w:ascii="Arial" w:hAnsi="Arial" w:cs="Arial"/>
                <w:b/>
                <w:bCs/>
                <w:sz w:val="22"/>
                <w:lang w:val="en-GB"/>
              </w:rPr>
              <w:t>Tootegrupp</w:t>
            </w:r>
          </w:p>
        </w:tc>
        <w:tc>
          <w:tcPr>
            <w:tcW w:w="2976" w:type="dxa"/>
          </w:tcPr>
          <w:p w14:paraId="50223423" w14:textId="77777777" w:rsidR="00E53995" w:rsidRPr="00DF7C3A" w:rsidRDefault="00E53995" w:rsidP="001D0294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DF7C3A">
              <w:rPr>
                <w:rFonts w:ascii="Arial" w:hAnsi="Arial" w:cs="Arial"/>
                <w:b/>
                <w:bCs/>
                <w:sz w:val="22"/>
                <w:lang w:val="en-GB"/>
              </w:rPr>
              <w:t>Käive EUR</w:t>
            </w:r>
          </w:p>
        </w:tc>
      </w:tr>
      <w:tr w:rsidR="00E53995" w14:paraId="200440AB" w14:textId="77777777" w:rsidTr="00E53995">
        <w:tc>
          <w:tcPr>
            <w:tcW w:w="922" w:type="dxa"/>
          </w:tcPr>
          <w:p w14:paraId="1835DD3E" w14:textId="0E98A690" w:rsidR="00E53995" w:rsidRDefault="00E53995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2021</w:t>
            </w:r>
          </w:p>
        </w:tc>
        <w:tc>
          <w:tcPr>
            <w:tcW w:w="3326" w:type="dxa"/>
          </w:tcPr>
          <w:p w14:paraId="65755396" w14:textId="5E650F74" w:rsidR="00E53995" w:rsidRDefault="00E53995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Jalatsid</w:t>
            </w:r>
          </w:p>
        </w:tc>
        <w:tc>
          <w:tcPr>
            <w:tcW w:w="2976" w:type="dxa"/>
          </w:tcPr>
          <w:p w14:paraId="6B89C981" w14:textId="0967C4F6" w:rsidR="00E53995" w:rsidRDefault="000F09D7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32 929 mln</w:t>
            </w:r>
          </w:p>
        </w:tc>
      </w:tr>
      <w:tr w:rsidR="00E53995" w14:paraId="29CBD826" w14:textId="77777777" w:rsidTr="00E53995">
        <w:tc>
          <w:tcPr>
            <w:tcW w:w="922" w:type="dxa"/>
          </w:tcPr>
          <w:p w14:paraId="19949C42" w14:textId="4AB0EFA4" w:rsidR="00E53995" w:rsidRDefault="00E53995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2022</w:t>
            </w:r>
          </w:p>
        </w:tc>
        <w:tc>
          <w:tcPr>
            <w:tcW w:w="3326" w:type="dxa"/>
          </w:tcPr>
          <w:p w14:paraId="753B41BA" w14:textId="151CD8FE" w:rsidR="00E53995" w:rsidRDefault="00E53995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Jalatsid</w:t>
            </w:r>
          </w:p>
        </w:tc>
        <w:tc>
          <w:tcPr>
            <w:tcW w:w="2976" w:type="dxa"/>
          </w:tcPr>
          <w:p w14:paraId="5161A38A" w14:textId="54D2F8BC" w:rsidR="00E53995" w:rsidRDefault="00DA16F8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35 970 mln</w:t>
            </w:r>
          </w:p>
        </w:tc>
      </w:tr>
      <w:tr w:rsidR="00E53995" w14:paraId="720C8A46" w14:textId="77777777" w:rsidTr="00E53995">
        <w:tc>
          <w:tcPr>
            <w:tcW w:w="922" w:type="dxa"/>
          </w:tcPr>
          <w:p w14:paraId="4F1B12F1" w14:textId="308AACA2" w:rsidR="00E53995" w:rsidRDefault="00E53995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2023</w:t>
            </w:r>
          </w:p>
        </w:tc>
        <w:tc>
          <w:tcPr>
            <w:tcW w:w="3326" w:type="dxa"/>
          </w:tcPr>
          <w:p w14:paraId="5CB28A28" w14:textId="19ECCDBB" w:rsidR="00E53995" w:rsidRDefault="00E53995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Jalatsid</w:t>
            </w:r>
          </w:p>
        </w:tc>
        <w:tc>
          <w:tcPr>
            <w:tcW w:w="2976" w:type="dxa"/>
          </w:tcPr>
          <w:p w14:paraId="4B4D5D99" w14:textId="2C0B424E" w:rsidR="00E53995" w:rsidRDefault="005F701F" w:rsidP="001D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17 589</w:t>
            </w:r>
            <w:r w:rsidR="004B3A14">
              <w:rPr>
                <w:rFonts w:ascii="Arial" w:hAnsi="Arial" w:cs="Arial"/>
                <w:sz w:val="22"/>
                <w:lang w:val="en-GB"/>
              </w:rPr>
              <w:t xml:space="preserve"> mln</w:t>
            </w:r>
          </w:p>
        </w:tc>
      </w:tr>
    </w:tbl>
    <w:p w14:paraId="2CBDFF08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</w:p>
    <w:p w14:paraId="0FEDA063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Lugupidamisega,</w:t>
      </w:r>
    </w:p>
    <w:p w14:paraId="2A2EBE92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</w:p>
    <w:p w14:paraId="19C45E43" w14:textId="77777777" w:rsidR="002F4461" w:rsidRDefault="002F4461" w:rsidP="00E53995">
      <w:pPr>
        <w:rPr>
          <w:rFonts w:ascii="Arial" w:hAnsi="Arial" w:cs="Arial"/>
          <w:sz w:val="22"/>
          <w:lang w:val="en-GB"/>
        </w:rPr>
      </w:pPr>
    </w:p>
    <w:p w14:paraId="5E51C140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Erik Aibast</w:t>
      </w:r>
    </w:p>
    <w:p w14:paraId="016FA8C5" w14:textId="77777777" w:rsidR="00E53995" w:rsidRDefault="00E53995" w:rsidP="00E53995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Müügidirektor</w:t>
      </w:r>
    </w:p>
    <w:p w14:paraId="33AA2BFD" w14:textId="77777777" w:rsidR="00E53995" w:rsidRDefault="00E53995" w:rsidP="00E53995"/>
    <w:p w14:paraId="343106D2" w14:textId="77777777" w:rsidR="00E53995" w:rsidRDefault="00E53995"/>
    <w:sectPr w:rsidR="00E53995" w:rsidSect="00217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95"/>
    <w:rsid w:val="000D2905"/>
    <w:rsid w:val="000F09D7"/>
    <w:rsid w:val="0010287A"/>
    <w:rsid w:val="0021742A"/>
    <w:rsid w:val="002F4461"/>
    <w:rsid w:val="004B3A14"/>
    <w:rsid w:val="005F701F"/>
    <w:rsid w:val="00DA16F8"/>
    <w:rsid w:val="00E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E7ED"/>
  <w15:chartTrackingRefBased/>
  <w15:docId w15:val="{8CEA9C83-7CDA-41EB-8CFD-94986FF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995"/>
    <w:pPr>
      <w:spacing w:after="0" w:line="240" w:lineRule="auto"/>
    </w:pPr>
    <w:rPr>
      <w:rFonts w:eastAsia="Times New Roman" w:hAnsi="Times New Roman" w:cs="Times New Roman"/>
      <w:kern w:val="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322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Huntsaar</dc:creator>
  <cp:keywords/>
  <dc:description/>
  <cp:lastModifiedBy>Erik Aibast</cp:lastModifiedBy>
  <cp:revision>7</cp:revision>
  <dcterms:created xsi:type="dcterms:W3CDTF">2024-03-28T11:49:00Z</dcterms:created>
  <dcterms:modified xsi:type="dcterms:W3CDTF">2024-03-28T12:44:00Z</dcterms:modified>
</cp:coreProperties>
</file>